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B4" w:rsidRPr="003C57B4" w:rsidRDefault="00014024" w:rsidP="003C57B4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3-Родительские собр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3-Родительские собр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C57B4" w:rsidRPr="003C57B4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3C57B4" w:rsidRPr="003C57B4" w:rsidRDefault="003C57B4" w:rsidP="003C57B4">
      <w:pPr>
        <w:pStyle w:val="a4"/>
        <w:jc w:val="center"/>
        <w:rPr>
          <w:rFonts w:ascii="Times New Roman" w:hAnsi="Times New Roman" w:cs="Times New Roman"/>
          <w:b/>
        </w:rPr>
      </w:pPr>
      <w:r w:rsidRPr="003C57B4"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3C57B4" w:rsidRDefault="003C57B4" w:rsidP="003C57B4">
      <w:pPr>
        <w:pStyle w:val="a4"/>
        <w:jc w:val="right"/>
        <w:rPr>
          <w:b/>
        </w:rPr>
      </w:pPr>
    </w:p>
    <w:p w:rsidR="003C57B4" w:rsidRDefault="003C57B4" w:rsidP="003C57B4">
      <w:pPr>
        <w:pStyle w:val="a4"/>
        <w:jc w:val="right"/>
        <w:rPr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3C57B4" w:rsidTr="003C57B4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 w:rsidRPr="003C57B4"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 w:rsidRPr="003C57B4"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3C57B4"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t>СОГЛАСОВАНО: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t>УТВЕРЖДЕНО: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3C57B4">
              <w:rPr>
                <w:rFonts w:ascii="Times New Roman" w:hAnsi="Times New Roman" w:cs="Times New Roman"/>
              </w:rPr>
              <w:t>Директор школы № 166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3C57B4"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 w:rsidRPr="003C57B4"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3C57B4">
              <w:rPr>
                <w:rFonts w:ascii="Times New Roman" w:hAnsi="Times New Roman" w:cs="Times New Roman"/>
              </w:rPr>
              <w:t>Приказ № 108</w:t>
            </w:r>
          </w:p>
          <w:p w:rsidR="003C57B4" w:rsidRPr="003C57B4" w:rsidRDefault="003C57B4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  <w:lang w:eastAsia="en-US"/>
              </w:rPr>
            </w:pPr>
            <w:r w:rsidRPr="003C57B4"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DE5284" w:rsidRPr="00DE5284" w:rsidRDefault="00DE5284" w:rsidP="003C57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E5284" w:rsidRPr="003C57B4" w:rsidRDefault="003C57B4" w:rsidP="003C57B4">
      <w:pPr>
        <w:pStyle w:val="a4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C57B4">
        <w:rPr>
          <w:rFonts w:ascii="Times New Roman" w:eastAsia="Times New Roman" w:hAnsi="Times New Roman" w:cs="Times New Roman"/>
          <w:b/>
          <w:sz w:val="32"/>
          <w:szCs w:val="32"/>
        </w:rPr>
        <w:t xml:space="preserve">Положение </w:t>
      </w:r>
      <w:r w:rsidR="00DE5284" w:rsidRPr="003C57B4">
        <w:rPr>
          <w:rFonts w:ascii="Times New Roman" w:eastAsia="Times New Roman" w:hAnsi="Times New Roman" w:cs="Times New Roman"/>
          <w:b/>
          <w:sz w:val="32"/>
          <w:szCs w:val="32"/>
        </w:rPr>
        <w:t>о родительс</w:t>
      </w:r>
      <w:r w:rsidR="00F662D7" w:rsidRPr="003C57B4">
        <w:rPr>
          <w:rFonts w:ascii="Times New Roman" w:eastAsia="Times New Roman" w:hAnsi="Times New Roman" w:cs="Times New Roman"/>
          <w:b/>
          <w:sz w:val="32"/>
          <w:szCs w:val="32"/>
        </w:rPr>
        <w:t>ких собраниях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3C57B4" w:rsidRDefault="003C57B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DE5284" w:rsidRPr="003C57B4" w:rsidRDefault="00DE5284" w:rsidP="003C5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1.1.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Настоящее положение является локальным актом,   регламентирующим отношения </w:t>
      </w:r>
      <w:r w:rsidR="003C57B4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DE5284">
        <w:rPr>
          <w:rFonts w:ascii="Times New Roman" w:hAnsi="Times New Roman" w:cs="Times New Roman"/>
          <w:sz w:val="24"/>
          <w:szCs w:val="24"/>
        </w:rPr>
        <w:t xml:space="preserve"> с родителями</w:t>
      </w:r>
      <w:r w:rsidR="00BA2651">
        <w:rPr>
          <w:rFonts w:ascii="Times New Roman" w:hAnsi="Times New Roman" w:cs="Times New Roman"/>
          <w:sz w:val="24"/>
          <w:szCs w:val="24"/>
        </w:rPr>
        <w:t xml:space="preserve"> </w:t>
      </w:r>
      <w:r w:rsidRPr="00DE5284">
        <w:rPr>
          <w:rFonts w:ascii="Times New Roman" w:hAnsi="Times New Roman" w:cs="Times New Roman"/>
          <w:sz w:val="24"/>
          <w:szCs w:val="24"/>
        </w:rPr>
        <w:t>(законными представителями), являющимися участниками образовательного процесса в школе.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1.2.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Положение о родительском собрании определяет его назнач</w:t>
      </w:r>
      <w:r w:rsidR="00F662D7">
        <w:rPr>
          <w:rFonts w:ascii="Times New Roman" w:hAnsi="Times New Roman" w:cs="Times New Roman"/>
          <w:sz w:val="24"/>
          <w:szCs w:val="24"/>
        </w:rPr>
        <w:t>ение, функции  в системе учебно-</w:t>
      </w:r>
      <w:r w:rsidRPr="00DE5284">
        <w:rPr>
          <w:rFonts w:ascii="Times New Roman" w:hAnsi="Times New Roman" w:cs="Times New Roman"/>
          <w:sz w:val="24"/>
          <w:szCs w:val="24"/>
        </w:rPr>
        <w:t>воспитательной работы, а также этапы деятельности педагога по его подготовке.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284" w:rsidRPr="003C57B4" w:rsidRDefault="00DE528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C57B4">
        <w:rPr>
          <w:rFonts w:ascii="Times New Roman" w:hAnsi="Times New Roman" w:cs="Times New Roman"/>
          <w:b/>
          <w:sz w:val="28"/>
          <w:szCs w:val="28"/>
        </w:rPr>
        <w:t>2. Цели п</w:t>
      </w:r>
      <w:r w:rsidR="003C57B4">
        <w:rPr>
          <w:rFonts w:ascii="Times New Roman" w:hAnsi="Times New Roman" w:cs="Times New Roman"/>
          <w:b/>
          <w:sz w:val="28"/>
          <w:szCs w:val="28"/>
        </w:rPr>
        <w:t>роведения родительских собраний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1.     Получение информации, необходимой для работы  с детьми.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2.     Информирование, инструктирование родительского состава об изменении или введении организационных методов в режим функционирования школы.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3.     Знакомство родителей с аналитическими материалами. Консультирование родителей по вопросам учебы и воспитания детей.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4.     Обсуждение чрезвычайных случаев, сложных и конфликтных ситуаций.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5.     Принятие решений, требующих учета мнения родителей по различным вопросам школьной жизни.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DE5284">
        <w:rPr>
          <w:rFonts w:ascii="Times New Roman" w:hAnsi="Times New Roman" w:cs="Times New Roman"/>
          <w:sz w:val="24"/>
          <w:szCs w:val="24"/>
        </w:rPr>
        <w:t>6.     Творческие отчеты детского и педагогического коллективов перед родителями.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284" w:rsidRPr="003C57B4" w:rsidRDefault="00DE528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C57B4">
        <w:rPr>
          <w:rFonts w:ascii="Times New Roman" w:hAnsi="Times New Roman" w:cs="Times New Roman"/>
          <w:b/>
          <w:sz w:val="28"/>
          <w:szCs w:val="28"/>
        </w:rPr>
        <w:t>3.</w:t>
      </w:r>
      <w:r w:rsidR="003C57B4">
        <w:rPr>
          <w:rFonts w:ascii="Times New Roman" w:hAnsi="Times New Roman" w:cs="Times New Roman"/>
          <w:b/>
          <w:sz w:val="28"/>
          <w:szCs w:val="28"/>
        </w:rPr>
        <w:t xml:space="preserve"> Функции родительского собрания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3.1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Информационная функция предполагает просвещение и информирование ро</w:t>
      </w:r>
      <w:r w:rsidR="00BA2651">
        <w:rPr>
          <w:rFonts w:ascii="Times New Roman" w:hAnsi="Times New Roman" w:cs="Times New Roman"/>
          <w:sz w:val="24"/>
          <w:szCs w:val="24"/>
        </w:rPr>
        <w:t>дителей по организации учебно-</w:t>
      </w:r>
      <w:r w:rsidRPr="00DE5284">
        <w:rPr>
          <w:rFonts w:ascii="Times New Roman" w:hAnsi="Times New Roman" w:cs="Times New Roman"/>
          <w:sz w:val="24"/>
          <w:szCs w:val="24"/>
        </w:rPr>
        <w:t>воспитательного процесса. Она реализуется в рамках монологической подачи информации или в форме ответов на значимые для участников вопросы.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3.2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Просветительская функция  состоит в вооружении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педагогические практикумы, конференции, круглые столы, дискуссии участников.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3.3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Обучающая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lastRenderedPageBreak/>
        <w:t>3.4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Консультационная функция реализуется как методическое и психолого-педагогическое консультирование.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3.5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3.6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Координационная функция 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284" w:rsidRPr="003C57B4" w:rsidRDefault="003C57B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Виды родительских собраний</w:t>
      </w:r>
    </w:p>
    <w:p w:rsidR="00DE5284" w:rsidRPr="003C57B4" w:rsidRDefault="00DE5284" w:rsidP="003C5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E5284">
        <w:rPr>
          <w:rFonts w:ascii="Times New Roman" w:hAnsi="Times New Roman" w:cs="Times New Roman"/>
          <w:sz w:val="24"/>
          <w:szCs w:val="24"/>
        </w:rPr>
        <w:t xml:space="preserve">.1.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Существуют следующие виды родительских собраний: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организационные;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тематические;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собрания – диспуты;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итоговые;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собрания – консультации;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собрания – собеседования.</w:t>
      </w:r>
    </w:p>
    <w:p w:rsid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E5284">
        <w:rPr>
          <w:rFonts w:ascii="Times New Roman" w:hAnsi="Times New Roman" w:cs="Times New Roman"/>
          <w:sz w:val="24"/>
          <w:szCs w:val="24"/>
        </w:rPr>
        <w:t xml:space="preserve">.2.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Родительские собрания</w:t>
      </w:r>
      <w:r w:rsidR="00BA2651">
        <w:rPr>
          <w:rFonts w:ascii="Times New Roman" w:hAnsi="Times New Roman" w:cs="Times New Roman"/>
          <w:sz w:val="24"/>
          <w:szCs w:val="24"/>
        </w:rPr>
        <w:t xml:space="preserve">, </w:t>
      </w:r>
      <w:r w:rsidRPr="00DE5284">
        <w:rPr>
          <w:rFonts w:ascii="Times New Roman" w:hAnsi="Times New Roman" w:cs="Times New Roman"/>
          <w:sz w:val="24"/>
          <w:szCs w:val="24"/>
        </w:rPr>
        <w:t xml:space="preserve"> как правило</w:t>
      </w:r>
      <w:r w:rsidR="00BA2651">
        <w:rPr>
          <w:rFonts w:ascii="Times New Roman" w:hAnsi="Times New Roman" w:cs="Times New Roman"/>
          <w:sz w:val="24"/>
          <w:szCs w:val="24"/>
        </w:rPr>
        <w:t>,</w:t>
      </w:r>
      <w:r w:rsidRPr="00DE5284">
        <w:rPr>
          <w:rFonts w:ascii="Times New Roman" w:hAnsi="Times New Roman" w:cs="Times New Roman"/>
          <w:sz w:val="24"/>
          <w:szCs w:val="24"/>
        </w:rPr>
        <w:t xml:space="preserve"> являются комбинированными.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E5284">
        <w:rPr>
          <w:rFonts w:ascii="Times New Roman" w:hAnsi="Times New Roman" w:cs="Times New Roman"/>
          <w:sz w:val="24"/>
          <w:szCs w:val="24"/>
        </w:rPr>
        <w:t xml:space="preserve">.3.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Основная часть родительских собраний: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        </w:t>
      </w:r>
      <w:r w:rsidR="00BA2651">
        <w:rPr>
          <w:rFonts w:ascii="Times New Roman" w:hAnsi="Times New Roman" w:cs="Times New Roman"/>
          <w:sz w:val="24"/>
          <w:szCs w:val="24"/>
        </w:rPr>
        <w:t xml:space="preserve">  - Педагогическое просвещение (</w:t>
      </w:r>
      <w:r w:rsidRPr="00DE5284">
        <w:rPr>
          <w:rFonts w:ascii="Times New Roman" w:hAnsi="Times New Roman" w:cs="Times New Roman"/>
          <w:sz w:val="24"/>
          <w:szCs w:val="24"/>
        </w:rPr>
        <w:t>Родительский всеобуч).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E5284">
        <w:rPr>
          <w:rFonts w:ascii="Times New Roman" w:hAnsi="Times New Roman" w:cs="Times New Roman"/>
          <w:sz w:val="24"/>
          <w:szCs w:val="24"/>
        </w:rPr>
        <w:t xml:space="preserve">.4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Родительский всеобуч планируется в соответствии </w:t>
      </w:r>
      <w:proofErr w:type="gramStart"/>
      <w:r w:rsidRPr="00DE528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E5284">
        <w:rPr>
          <w:rFonts w:ascii="Times New Roman" w:hAnsi="Times New Roman" w:cs="Times New Roman"/>
          <w:sz w:val="24"/>
          <w:szCs w:val="24"/>
        </w:rPr>
        <w:t>:</w:t>
      </w:r>
    </w:p>
    <w:p w:rsidR="00DE5284" w:rsidRPr="00DE5284" w:rsidRDefault="003C57B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E5284" w:rsidRPr="00DE5284">
        <w:rPr>
          <w:rFonts w:ascii="Times New Roman" w:hAnsi="Times New Roman" w:cs="Times New Roman"/>
          <w:sz w:val="24"/>
          <w:szCs w:val="24"/>
        </w:rPr>
        <w:t xml:space="preserve"> Требованиями социума;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  <w:r w:rsidR="003C57B4">
        <w:rPr>
          <w:rFonts w:ascii="Times New Roman" w:hAnsi="Times New Roman" w:cs="Times New Roman"/>
          <w:sz w:val="24"/>
          <w:szCs w:val="24"/>
        </w:rPr>
        <w:t xml:space="preserve"> - </w:t>
      </w:r>
      <w:r w:rsidRPr="00DE5284">
        <w:rPr>
          <w:rFonts w:ascii="Times New Roman" w:hAnsi="Times New Roman" w:cs="Times New Roman"/>
          <w:sz w:val="24"/>
          <w:szCs w:val="24"/>
        </w:rPr>
        <w:t>Направлением работы школы;</w:t>
      </w:r>
    </w:p>
    <w:p w:rsidR="00DE5284" w:rsidRPr="00DE5284" w:rsidRDefault="003C57B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E5284" w:rsidRPr="00DE5284">
        <w:rPr>
          <w:rFonts w:ascii="Times New Roman" w:hAnsi="Times New Roman" w:cs="Times New Roman"/>
          <w:sz w:val="24"/>
          <w:szCs w:val="24"/>
        </w:rPr>
        <w:t>Возрастными особенностями детей.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E5284">
        <w:rPr>
          <w:rFonts w:ascii="Times New Roman" w:hAnsi="Times New Roman" w:cs="Times New Roman"/>
          <w:sz w:val="24"/>
          <w:szCs w:val="24"/>
        </w:rPr>
        <w:t xml:space="preserve">.5.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Задачи родительского всеобуча: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Знакомство родителей с основами педагогических, психологических,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правовых знаний.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Обеспечение единства воспитательных воздействий школы и семьи.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Обобщение и распространение положительного опыта воспитания.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Предупреждение родителей от совершения наиболее распространенных ошибок.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Привлечение родителей к активному участию в воспитательном процессе.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DE5284" w:rsidRDefault="00DE5284" w:rsidP="006B7CB9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E5284">
        <w:rPr>
          <w:rFonts w:ascii="Times New Roman" w:hAnsi="Times New Roman" w:cs="Times New Roman"/>
          <w:b/>
          <w:sz w:val="24"/>
          <w:szCs w:val="24"/>
        </w:rPr>
        <w:t>5. Организация и проведение родительских собраний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E5284">
        <w:rPr>
          <w:rFonts w:ascii="Times New Roman" w:hAnsi="Times New Roman" w:cs="Times New Roman"/>
          <w:sz w:val="24"/>
          <w:szCs w:val="24"/>
        </w:rPr>
        <w:t xml:space="preserve">.1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="00BA2651">
        <w:rPr>
          <w:rFonts w:ascii="Times New Roman" w:hAnsi="Times New Roman" w:cs="Times New Roman"/>
          <w:sz w:val="24"/>
          <w:szCs w:val="24"/>
        </w:rPr>
        <w:t>Общешкольные родительские собрания проводя</w:t>
      </w:r>
      <w:r w:rsidRPr="00DE5284">
        <w:rPr>
          <w:rFonts w:ascii="Times New Roman" w:hAnsi="Times New Roman" w:cs="Times New Roman"/>
          <w:sz w:val="24"/>
          <w:szCs w:val="24"/>
        </w:rPr>
        <w:t xml:space="preserve">тся </w:t>
      </w:r>
      <w:r w:rsidR="00BA2651">
        <w:rPr>
          <w:rFonts w:ascii="Times New Roman" w:hAnsi="Times New Roman" w:cs="Times New Roman"/>
          <w:sz w:val="24"/>
          <w:szCs w:val="24"/>
        </w:rPr>
        <w:t>не реже од</w:t>
      </w:r>
      <w:r w:rsidRPr="00DE5284">
        <w:rPr>
          <w:rFonts w:ascii="Times New Roman" w:hAnsi="Times New Roman" w:cs="Times New Roman"/>
          <w:sz w:val="24"/>
          <w:szCs w:val="24"/>
        </w:rPr>
        <w:t>н</w:t>
      </w:r>
      <w:r w:rsidR="00BA2651">
        <w:rPr>
          <w:rFonts w:ascii="Times New Roman" w:hAnsi="Times New Roman" w:cs="Times New Roman"/>
          <w:sz w:val="24"/>
          <w:szCs w:val="24"/>
        </w:rPr>
        <w:t>ого</w:t>
      </w:r>
      <w:r w:rsidRPr="00DE5284">
        <w:rPr>
          <w:rFonts w:ascii="Times New Roman" w:hAnsi="Times New Roman" w:cs="Times New Roman"/>
          <w:sz w:val="24"/>
          <w:szCs w:val="24"/>
        </w:rPr>
        <w:t xml:space="preserve"> раз</w:t>
      </w:r>
      <w:r w:rsidR="00BA2651">
        <w:rPr>
          <w:rFonts w:ascii="Times New Roman" w:hAnsi="Times New Roman" w:cs="Times New Roman"/>
          <w:sz w:val="24"/>
          <w:szCs w:val="24"/>
        </w:rPr>
        <w:t>а</w:t>
      </w:r>
      <w:r w:rsidRPr="00DE5284">
        <w:rPr>
          <w:rFonts w:ascii="Times New Roman" w:hAnsi="Times New Roman" w:cs="Times New Roman"/>
          <w:sz w:val="24"/>
          <w:szCs w:val="24"/>
        </w:rPr>
        <w:t xml:space="preserve"> в полугодие</w:t>
      </w:r>
      <w:r w:rsidR="00BA2651">
        <w:rPr>
          <w:rFonts w:ascii="Times New Roman" w:hAnsi="Times New Roman" w:cs="Times New Roman"/>
          <w:sz w:val="24"/>
          <w:szCs w:val="24"/>
        </w:rPr>
        <w:t xml:space="preserve">, </w:t>
      </w:r>
      <w:r w:rsidRPr="00DE5284">
        <w:rPr>
          <w:rFonts w:ascii="Times New Roman" w:hAnsi="Times New Roman" w:cs="Times New Roman"/>
          <w:sz w:val="24"/>
          <w:szCs w:val="24"/>
        </w:rPr>
        <w:t xml:space="preserve"> по плану работы школы.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Pr="00DE5284">
        <w:rPr>
          <w:rFonts w:ascii="Times New Roman" w:hAnsi="Times New Roman" w:cs="Times New Roman"/>
          <w:sz w:val="24"/>
          <w:szCs w:val="24"/>
        </w:rPr>
        <w:t xml:space="preserve">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Классные родительские собрания проводятся </w:t>
      </w:r>
      <w:r w:rsidR="00BA2651">
        <w:rPr>
          <w:rFonts w:ascii="Times New Roman" w:hAnsi="Times New Roman" w:cs="Times New Roman"/>
          <w:sz w:val="24"/>
          <w:szCs w:val="24"/>
        </w:rPr>
        <w:t xml:space="preserve">не реже </w:t>
      </w:r>
      <w:r w:rsidRPr="00DE5284">
        <w:rPr>
          <w:rFonts w:ascii="Times New Roman" w:hAnsi="Times New Roman" w:cs="Times New Roman"/>
          <w:sz w:val="24"/>
          <w:szCs w:val="24"/>
        </w:rPr>
        <w:t>1 раз</w:t>
      </w:r>
      <w:r w:rsidR="00BA2651">
        <w:rPr>
          <w:rFonts w:ascii="Times New Roman" w:hAnsi="Times New Roman" w:cs="Times New Roman"/>
          <w:sz w:val="24"/>
          <w:szCs w:val="24"/>
        </w:rPr>
        <w:t>а</w:t>
      </w:r>
      <w:r w:rsidRPr="00DE5284">
        <w:rPr>
          <w:rFonts w:ascii="Times New Roman" w:hAnsi="Times New Roman" w:cs="Times New Roman"/>
          <w:sz w:val="24"/>
          <w:szCs w:val="24"/>
        </w:rPr>
        <w:t xml:space="preserve"> в четверть.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</w:t>
      </w:r>
      <w:r w:rsidRPr="00DE5284">
        <w:rPr>
          <w:rFonts w:ascii="Times New Roman" w:hAnsi="Times New Roman" w:cs="Times New Roman"/>
          <w:sz w:val="24"/>
          <w:szCs w:val="24"/>
        </w:rPr>
        <w:t xml:space="preserve">.   </w:t>
      </w:r>
      <w:r w:rsidR="00BA2651">
        <w:rPr>
          <w:rFonts w:ascii="Times New Roman" w:hAnsi="Times New Roman" w:cs="Times New Roman"/>
          <w:sz w:val="24"/>
          <w:szCs w:val="24"/>
        </w:rPr>
        <w:t xml:space="preserve">  Классный </w:t>
      </w:r>
      <w:r w:rsidRPr="00DE5284">
        <w:rPr>
          <w:rFonts w:ascii="Times New Roman" w:hAnsi="Times New Roman" w:cs="Times New Roman"/>
          <w:sz w:val="24"/>
          <w:szCs w:val="24"/>
        </w:rPr>
        <w:t xml:space="preserve"> руководитель обязан всесторонне продумать и подготовить к собранию всю необходимую информацию и документы.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Pr="00DE5284">
        <w:rPr>
          <w:rFonts w:ascii="Times New Roman" w:hAnsi="Times New Roman" w:cs="Times New Roman"/>
          <w:sz w:val="24"/>
          <w:szCs w:val="24"/>
        </w:rPr>
        <w:t>.     Каждое собрание требует своего «сценария», своей программы и предельно приближенных к детям установок, рекомендаций и советов.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Pr="00DE5284">
        <w:rPr>
          <w:rFonts w:ascii="Times New Roman" w:hAnsi="Times New Roman" w:cs="Times New Roman"/>
          <w:sz w:val="24"/>
          <w:szCs w:val="24"/>
        </w:rPr>
        <w:t>.     Главным методом проведения собрания является диалог.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Pr="00DE5284">
        <w:rPr>
          <w:rFonts w:ascii="Times New Roman" w:hAnsi="Times New Roman" w:cs="Times New Roman"/>
          <w:sz w:val="24"/>
          <w:szCs w:val="24"/>
        </w:rPr>
        <w:t>.     Родители приглашаются на собрание и оповещаются о повестке дня не позднее, чем за 3 дня до даты проведения собрания.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</w:t>
      </w:r>
      <w:r w:rsidRPr="00DE5284">
        <w:rPr>
          <w:rFonts w:ascii="Times New Roman" w:hAnsi="Times New Roman" w:cs="Times New Roman"/>
          <w:sz w:val="24"/>
          <w:szCs w:val="24"/>
        </w:rPr>
        <w:t>.     Администрация школы должна быть проинформирована о дате и повестке дня не позднее, чем за 4 дня до проведения собрания.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</w:t>
      </w:r>
      <w:r w:rsidRPr="00DE5284">
        <w:rPr>
          <w:rFonts w:ascii="Times New Roman" w:hAnsi="Times New Roman" w:cs="Times New Roman"/>
          <w:sz w:val="24"/>
          <w:szCs w:val="24"/>
        </w:rPr>
        <w:t>.     Учителя-предметники могут присутствовать на родительском собрании по приглашению классного руководителя.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5.10</w:t>
      </w:r>
      <w:r w:rsidRPr="00DE5284">
        <w:rPr>
          <w:rFonts w:ascii="Times New Roman" w:hAnsi="Times New Roman" w:cs="Times New Roman"/>
          <w:sz w:val="24"/>
          <w:szCs w:val="24"/>
        </w:rPr>
        <w:t>.     Классный руководитель должен сформулировать цель приглашения на собрание учителей-предметников.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5.11</w:t>
      </w:r>
      <w:r w:rsidRPr="00DE5284">
        <w:rPr>
          <w:rFonts w:ascii="Times New Roman" w:hAnsi="Times New Roman" w:cs="Times New Roman"/>
          <w:sz w:val="24"/>
          <w:szCs w:val="24"/>
        </w:rPr>
        <w:t>.     Классный руководитель решает организационные вопросы накануне собрания (место хранения верхней одежды, организация встречи, подготовка кабинета).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5.12</w:t>
      </w:r>
      <w:r w:rsidRPr="00DE5284">
        <w:rPr>
          <w:rFonts w:ascii="Times New Roman" w:hAnsi="Times New Roman" w:cs="Times New Roman"/>
          <w:sz w:val="24"/>
          <w:szCs w:val="24"/>
        </w:rPr>
        <w:t>.     Классный руководитель информир</w:t>
      </w:r>
      <w:r w:rsidR="00F662D7">
        <w:rPr>
          <w:rFonts w:ascii="Times New Roman" w:hAnsi="Times New Roman" w:cs="Times New Roman"/>
          <w:sz w:val="24"/>
          <w:szCs w:val="24"/>
        </w:rPr>
        <w:t xml:space="preserve">ует и заместителя директора по </w:t>
      </w:r>
      <w:r w:rsidRPr="00DE5284">
        <w:rPr>
          <w:rFonts w:ascii="Times New Roman" w:hAnsi="Times New Roman" w:cs="Times New Roman"/>
          <w:sz w:val="24"/>
          <w:szCs w:val="24"/>
        </w:rPr>
        <w:t>ВР об итогах родительского собрания, о вопросах и проблемах, поднятых родителями на собрании, на следующий день после проведения собрания.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284" w:rsidRPr="003C57B4" w:rsidRDefault="003C57B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Права родительского собрания</w:t>
      </w:r>
    </w:p>
    <w:p w:rsid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E5284">
        <w:rPr>
          <w:rFonts w:ascii="Times New Roman" w:hAnsi="Times New Roman" w:cs="Times New Roman"/>
          <w:sz w:val="24"/>
          <w:szCs w:val="24"/>
        </w:rPr>
        <w:t>.1.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Родительское собрание имеет право:</w:t>
      </w:r>
    </w:p>
    <w:p w:rsidR="00DE5284" w:rsidRPr="00DE5284" w:rsidRDefault="00DE5284" w:rsidP="003C57B4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Обратить внимание родителей </w:t>
      </w:r>
      <w:proofErr w:type="gramStart"/>
      <w:r w:rsidRPr="00DE528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E5284">
        <w:rPr>
          <w:rFonts w:ascii="Times New Roman" w:hAnsi="Times New Roman" w:cs="Times New Roman"/>
          <w:sz w:val="24"/>
          <w:szCs w:val="24"/>
        </w:rPr>
        <w:t>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неукоснительное выполнение решений собрания;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выполнение п.4 ст. 17 Закона Российской Федерации «Об образовании» (родители (законные представители) обучающихся, воспитанников несут ответственность за их воспитание, получение ими основного общего образования);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- выполнение п. 4 ст.17 Закона Российской Федерации «Об образовании» (Ответственность за ликвидацию </w:t>
      </w:r>
      <w:proofErr w:type="gramStart"/>
      <w:r w:rsidRPr="00DE528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E5284">
        <w:rPr>
          <w:rFonts w:ascii="Times New Roman" w:hAnsi="Times New Roman" w:cs="Times New Roman"/>
          <w:sz w:val="24"/>
          <w:szCs w:val="24"/>
        </w:rPr>
        <w:t xml:space="preserve"> академической задолженности в течение следующего учебного года возлагается на их родителей (законных представителей);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выполнение Устава школы.</w:t>
      </w:r>
    </w:p>
    <w:p w:rsidR="00DE5284" w:rsidRPr="00DE5284" w:rsidRDefault="003C57B4" w:rsidP="003C57B4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E5284" w:rsidRPr="00DE5284">
        <w:rPr>
          <w:rFonts w:ascii="Times New Roman" w:hAnsi="Times New Roman" w:cs="Times New Roman"/>
          <w:sz w:val="24"/>
          <w:szCs w:val="24"/>
        </w:rPr>
        <w:t>Обсуждать вопросы школьной жизни и принимать решения в форме предложений;</w:t>
      </w:r>
    </w:p>
    <w:p w:rsidR="00DE5284" w:rsidRPr="00DE5284" w:rsidRDefault="003C57B4" w:rsidP="003C57B4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E5284" w:rsidRPr="00DE5284">
        <w:rPr>
          <w:rFonts w:ascii="Times New Roman" w:hAnsi="Times New Roman" w:cs="Times New Roman"/>
          <w:sz w:val="24"/>
          <w:szCs w:val="24"/>
        </w:rPr>
        <w:t>Приглашать на собрания специалистов: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юристов;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врачей;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психологов;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работников правоохранительных органов;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представителей администрации школы;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>- представителей общественных организаций.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284" w:rsidRPr="003C57B4" w:rsidRDefault="00DE528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C57B4">
        <w:rPr>
          <w:rFonts w:ascii="Times New Roman" w:hAnsi="Times New Roman" w:cs="Times New Roman"/>
          <w:b/>
          <w:sz w:val="28"/>
          <w:szCs w:val="28"/>
        </w:rPr>
        <w:t>7. Организаторы родительских собраний:</w:t>
      </w:r>
    </w:p>
    <w:p w:rsidR="00DE5284" w:rsidRPr="003C57B4" w:rsidRDefault="00DE5284" w:rsidP="003C57B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DE5284">
        <w:rPr>
          <w:rFonts w:ascii="Times New Roman" w:hAnsi="Times New Roman" w:cs="Times New Roman"/>
          <w:sz w:val="24"/>
          <w:szCs w:val="24"/>
        </w:rPr>
        <w:t xml:space="preserve">.1.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Классные родительские собрания организует классный руководитель.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DE5284">
        <w:rPr>
          <w:rFonts w:ascii="Times New Roman" w:hAnsi="Times New Roman" w:cs="Times New Roman"/>
          <w:sz w:val="24"/>
          <w:szCs w:val="24"/>
        </w:rPr>
        <w:t xml:space="preserve">.2.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Общешкольные  родительские собрания организует администрация школы.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3C57B4" w:rsidRDefault="00DE5284" w:rsidP="003C57B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C57B4">
        <w:rPr>
          <w:rFonts w:ascii="Times New Roman" w:hAnsi="Times New Roman" w:cs="Times New Roman"/>
          <w:b/>
          <w:sz w:val="28"/>
          <w:szCs w:val="28"/>
        </w:rPr>
        <w:t>8. Документация: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E5284">
        <w:rPr>
          <w:rFonts w:ascii="Times New Roman" w:hAnsi="Times New Roman" w:cs="Times New Roman"/>
          <w:sz w:val="24"/>
          <w:szCs w:val="24"/>
        </w:rPr>
        <w:t xml:space="preserve">.1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Общешкольные родительские собрания протоколируются, находятся в кабинете директор</w:t>
      </w:r>
      <w:r w:rsidR="006B7CB9">
        <w:rPr>
          <w:rFonts w:ascii="Times New Roman" w:hAnsi="Times New Roman" w:cs="Times New Roman"/>
          <w:sz w:val="24"/>
          <w:szCs w:val="24"/>
        </w:rPr>
        <w:t xml:space="preserve">а или заместителя директора по </w:t>
      </w:r>
      <w:r w:rsidRPr="00DE5284">
        <w:rPr>
          <w:rFonts w:ascii="Times New Roman" w:hAnsi="Times New Roman" w:cs="Times New Roman"/>
          <w:sz w:val="24"/>
          <w:szCs w:val="24"/>
        </w:rPr>
        <w:t>ВР.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E5284">
        <w:rPr>
          <w:rFonts w:ascii="Times New Roman" w:hAnsi="Times New Roman" w:cs="Times New Roman"/>
          <w:sz w:val="24"/>
          <w:szCs w:val="24"/>
        </w:rPr>
        <w:t>.2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Протоколы  классных родительских собраний находится у классного руководителя. Копии протоколов классных родительских собраний сд</w:t>
      </w:r>
      <w:r w:rsidR="00F662D7">
        <w:rPr>
          <w:rFonts w:ascii="Times New Roman" w:hAnsi="Times New Roman" w:cs="Times New Roman"/>
          <w:sz w:val="24"/>
          <w:szCs w:val="24"/>
        </w:rPr>
        <w:t xml:space="preserve">аются заместителю директора по </w:t>
      </w:r>
      <w:r w:rsidRPr="00DE5284">
        <w:rPr>
          <w:rFonts w:ascii="Times New Roman" w:hAnsi="Times New Roman" w:cs="Times New Roman"/>
          <w:sz w:val="24"/>
          <w:szCs w:val="24"/>
        </w:rPr>
        <w:t>ВР по мере их проведения.</w:t>
      </w:r>
    </w:p>
    <w:p w:rsidR="00DE5284" w:rsidRPr="00DE5284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E5284">
        <w:rPr>
          <w:rFonts w:ascii="Times New Roman" w:hAnsi="Times New Roman" w:cs="Times New Roman"/>
          <w:sz w:val="24"/>
          <w:szCs w:val="24"/>
        </w:rPr>
        <w:t xml:space="preserve">.3 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>Протоколы родительский собраний оформляет секретарь собрания и подписывает  председатель собрания.</w:t>
      </w:r>
    </w:p>
    <w:p w:rsidR="00C80BE9" w:rsidRDefault="00DE5284" w:rsidP="00DE5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E5284">
        <w:rPr>
          <w:rFonts w:ascii="Times New Roman" w:hAnsi="Times New Roman" w:cs="Times New Roman"/>
          <w:sz w:val="24"/>
          <w:szCs w:val="24"/>
        </w:rPr>
        <w:t>.4</w:t>
      </w:r>
      <w:r w:rsidR="00F662D7">
        <w:rPr>
          <w:rFonts w:ascii="Times New Roman" w:hAnsi="Times New Roman" w:cs="Times New Roman"/>
          <w:sz w:val="24"/>
          <w:szCs w:val="24"/>
        </w:rPr>
        <w:tab/>
      </w:r>
      <w:r w:rsidRPr="00DE5284">
        <w:rPr>
          <w:rFonts w:ascii="Times New Roman" w:hAnsi="Times New Roman" w:cs="Times New Roman"/>
          <w:sz w:val="24"/>
          <w:szCs w:val="24"/>
        </w:rPr>
        <w:t xml:space="preserve"> Председатель и секретарь родительского собрания  избираются на собрании в начале учебного года.</w:t>
      </w:r>
    </w:p>
    <w:p w:rsidR="0030026C" w:rsidRDefault="0030026C" w:rsidP="0030026C">
      <w:pPr>
        <w:pStyle w:val="a5"/>
        <w:spacing w:before="0" w:beforeAutospacing="0" w:after="0" w:afterAutospacing="0"/>
        <w:ind w:left="-426"/>
        <w:jc w:val="center"/>
        <w:rPr>
          <w:rStyle w:val="a8"/>
          <w:sz w:val="28"/>
          <w:szCs w:val="28"/>
        </w:rPr>
      </w:pPr>
    </w:p>
    <w:p w:rsidR="0030026C" w:rsidRDefault="0030026C" w:rsidP="0030026C">
      <w:pPr>
        <w:pStyle w:val="a5"/>
        <w:spacing w:before="0" w:beforeAutospacing="0" w:after="0" w:afterAutospacing="0"/>
        <w:ind w:left="-426"/>
        <w:jc w:val="center"/>
        <w:rPr>
          <w:rStyle w:val="a8"/>
          <w:sz w:val="28"/>
          <w:szCs w:val="28"/>
        </w:rPr>
      </w:pPr>
      <w:r>
        <w:rPr>
          <w:rStyle w:val="a8"/>
          <w:sz w:val="28"/>
          <w:szCs w:val="28"/>
        </w:rPr>
        <w:t>9. Заключительные положения</w:t>
      </w:r>
    </w:p>
    <w:p w:rsidR="0030026C" w:rsidRDefault="0030026C" w:rsidP="0030026C">
      <w:pPr>
        <w:pStyle w:val="a5"/>
        <w:spacing w:before="0" w:beforeAutospacing="0" w:after="0" w:afterAutospacing="0"/>
        <w:ind w:left="-426"/>
      </w:pPr>
    </w:p>
    <w:p w:rsidR="0030026C" w:rsidRDefault="0030026C" w:rsidP="0030026C">
      <w:pPr>
        <w:pStyle w:val="a5"/>
        <w:spacing w:before="0" w:beforeAutospacing="0" w:after="0" w:afterAutospacing="0"/>
        <w:ind w:left="-426"/>
      </w:pPr>
      <w:r>
        <w:t xml:space="preserve">       9.1. Срок действия данного положения не ограничен.</w:t>
      </w:r>
    </w:p>
    <w:p w:rsidR="0030026C" w:rsidRDefault="0030026C" w:rsidP="0030026C">
      <w:pPr>
        <w:pStyle w:val="a5"/>
        <w:spacing w:before="0" w:beforeAutospacing="0" w:after="0" w:afterAutospacing="0"/>
        <w:ind w:left="-426"/>
        <w:rPr>
          <w:bCs/>
        </w:rPr>
      </w:pPr>
      <w:r>
        <w:rPr>
          <w:bCs/>
        </w:rPr>
        <w:lastRenderedPageBreak/>
        <w:t xml:space="preserve">      Настоящее Положение  действует до принятия нового положения  с момента   введения его   в  действие приказом директора школы.</w:t>
      </w:r>
    </w:p>
    <w:p w:rsidR="0030026C" w:rsidRDefault="0030026C" w:rsidP="0030026C">
      <w:pPr>
        <w:pStyle w:val="a5"/>
        <w:spacing w:before="0" w:beforeAutospacing="0" w:after="0" w:afterAutospacing="0"/>
        <w:ind w:left="-426"/>
      </w:pPr>
      <w:r>
        <w:rPr>
          <w:bCs/>
        </w:rPr>
        <w:t xml:space="preserve">       9.2. </w:t>
      </w:r>
      <w:r>
        <w:t>При изменении нормативно-правовых документов, регламентирующих деятельность   МБОУ «Школа № 166» в Положение вносится изменения в соответствие с установленным порядком.</w:t>
      </w:r>
    </w:p>
    <w:p w:rsidR="00DE5284" w:rsidRPr="00DE5284" w:rsidRDefault="00DE5284" w:rsidP="0030026C">
      <w:pPr>
        <w:pStyle w:val="a5"/>
        <w:spacing w:before="0" w:beforeAutospacing="0" w:after="0" w:afterAutospacing="0"/>
        <w:ind w:left="-426"/>
        <w:jc w:val="center"/>
      </w:pPr>
    </w:p>
    <w:sectPr w:rsidR="00DE5284" w:rsidRPr="00DE5284" w:rsidSect="00C80BE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5DB" w:rsidRDefault="003355DB" w:rsidP="007942D5">
      <w:pPr>
        <w:spacing w:after="0" w:line="240" w:lineRule="auto"/>
      </w:pPr>
      <w:r>
        <w:separator/>
      </w:r>
    </w:p>
  </w:endnote>
  <w:endnote w:type="continuationSeparator" w:id="0">
    <w:p w:rsidR="003355DB" w:rsidRDefault="003355DB" w:rsidP="00794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97495"/>
      <w:docPartObj>
        <w:docPartGallery w:val="Page Numbers (Bottom of Page)"/>
        <w:docPartUnique/>
      </w:docPartObj>
    </w:sdtPr>
    <w:sdtEndPr/>
    <w:sdtContent>
      <w:p w:rsidR="007942D5" w:rsidRDefault="00014024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942D5" w:rsidRDefault="007942D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5DB" w:rsidRDefault="003355DB" w:rsidP="007942D5">
      <w:pPr>
        <w:spacing w:after="0" w:line="240" w:lineRule="auto"/>
      </w:pPr>
      <w:r>
        <w:separator/>
      </w:r>
    </w:p>
  </w:footnote>
  <w:footnote w:type="continuationSeparator" w:id="0">
    <w:p w:rsidR="003355DB" w:rsidRDefault="003355DB" w:rsidP="007942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26BA2"/>
    <w:multiLevelType w:val="hybridMultilevel"/>
    <w:tmpl w:val="FB1AA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CA4EBB"/>
    <w:multiLevelType w:val="hybridMultilevel"/>
    <w:tmpl w:val="5CFC9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E5284"/>
    <w:rsid w:val="00014024"/>
    <w:rsid w:val="00041A0A"/>
    <w:rsid w:val="0030026C"/>
    <w:rsid w:val="003355DB"/>
    <w:rsid w:val="003C57B4"/>
    <w:rsid w:val="005B1F5F"/>
    <w:rsid w:val="005F4F56"/>
    <w:rsid w:val="006B7CB9"/>
    <w:rsid w:val="007942D5"/>
    <w:rsid w:val="00875B92"/>
    <w:rsid w:val="00B44863"/>
    <w:rsid w:val="00BA2651"/>
    <w:rsid w:val="00C80BE9"/>
    <w:rsid w:val="00CA083C"/>
    <w:rsid w:val="00DE5284"/>
    <w:rsid w:val="00EB1CDC"/>
    <w:rsid w:val="00F6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284"/>
    <w:pPr>
      <w:ind w:left="720"/>
      <w:contextualSpacing/>
    </w:pPr>
  </w:style>
  <w:style w:type="paragraph" w:styleId="a4">
    <w:name w:val="No Spacing"/>
    <w:uiPriority w:val="1"/>
    <w:qFormat/>
    <w:rsid w:val="00BA2651"/>
    <w:pPr>
      <w:spacing w:after="0" w:line="240" w:lineRule="auto"/>
    </w:pPr>
  </w:style>
  <w:style w:type="paragraph" w:styleId="a5">
    <w:name w:val="Normal (Web)"/>
    <w:basedOn w:val="a"/>
    <w:unhideWhenUsed/>
    <w:rsid w:val="006B7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Document Map"/>
    <w:basedOn w:val="a"/>
    <w:link w:val="a7"/>
    <w:uiPriority w:val="99"/>
    <w:semiHidden/>
    <w:unhideWhenUsed/>
    <w:rsid w:val="006B7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6B7CB9"/>
    <w:rPr>
      <w:rFonts w:ascii="Tahoma" w:hAnsi="Tahoma" w:cs="Tahoma"/>
      <w:sz w:val="16"/>
      <w:szCs w:val="16"/>
    </w:rPr>
  </w:style>
  <w:style w:type="character" w:styleId="a8">
    <w:name w:val="Strong"/>
    <w:basedOn w:val="a0"/>
    <w:qFormat/>
    <w:rsid w:val="0030026C"/>
    <w:rPr>
      <w:b/>
      <w:bCs/>
    </w:rPr>
  </w:style>
  <w:style w:type="paragraph" w:styleId="a9">
    <w:name w:val="header"/>
    <w:basedOn w:val="a"/>
    <w:link w:val="aa"/>
    <w:uiPriority w:val="99"/>
    <w:semiHidden/>
    <w:unhideWhenUsed/>
    <w:rsid w:val="007942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942D5"/>
  </w:style>
  <w:style w:type="paragraph" w:styleId="ab">
    <w:name w:val="footer"/>
    <w:basedOn w:val="a"/>
    <w:link w:val="ac"/>
    <w:uiPriority w:val="99"/>
    <w:unhideWhenUsed/>
    <w:rsid w:val="007942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942D5"/>
  </w:style>
  <w:style w:type="paragraph" w:styleId="ad">
    <w:name w:val="Balloon Text"/>
    <w:basedOn w:val="a"/>
    <w:link w:val="ae"/>
    <w:uiPriority w:val="99"/>
    <w:semiHidden/>
    <w:unhideWhenUsed/>
    <w:rsid w:val="00014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140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Element S</dc:creator>
  <cp:lastModifiedBy>Кай</cp:lastModifiedBy>
  <cp:revision>11</cp:revision>
  <cp:lastPrinted>2016-10-11T08:07:00Z</cp:lastPrinted>
  <dcterms:created xsi:type="dcterms:W3CDTF">2015-02-19T05:07:00Z</dcterms:created>
  <dcterms:modified xsi:type="dcterms:W3CDTF">2016-10-14T07:26:00Z</dcterms:modified>
</cp:coreProperties>
</file>